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BA" w:rsidRDefault="002F19B8">
      <w:pPr>
        <w:spacing w:after="22" w:line="320" w:lineRule="auto"/>
        <w:ind w:left="2972" w:right="5924"/>
      </w:pPr>
      <w:bookmarkStart w:id="0" w:name="_GoBack"/>
      <w:r>
        <w:rPr>
          <w:rFonts w:ascii="Arial" w:eastAsia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-19050</wp:posOffset>
            </wp:positionV>
            <wp:extent cx="1895475" cy="102135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lbridge_SMPA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21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eastAsia="Arial" w:hAnsi="Arial" w:cs="Arial"/>
          <w:sz w:val="20"/>
        </w:rPr>
        <w:t xml:space="preserve"> </w:t>
      </w:r>
      <w:r>
        <w:rPr>
          <w:sz w:val="24"/>
        </w:rPr>
        <w:t xml:space="preserve"> </w:t>
      </w:r>
    </w:p>
    <w:p w:rsidR="00BA63BA" w:rsidRDefault="002F19B8">
      <w:pPr>
        <w:spacing w:after="96"/>
        <w:ind w:left="2972"/>
        <w:rPr>
          <w:sz w:val="24"/>
        </w:rPr>
      </w:pPr>
      <w:r>
        <w:rPr>
          <w:sz w:val="24"/>
        </w:rPr>
        <w:t xml:space="preserve"> </w:t>
      </w:r>
    </w:p>
    <w:p w:rsidR="002F19B8" w:rsidRDefault="002F19B8">
      <w:pPr>
        <w:spacing w:after="96"/>
        <w:ind w:left="2972"/>
        <w:rPr>
          <w:sz w:val="24"/>
        </w:rPr>
      </w:pPr>
    </w:p>
    <w:p w:rsidR="002F19B8" w:rsidRDefault="002F19B8">
      <w:pPr>
        <w:spacing w:after="96"/>
        <w:ind w:left="75"/>
        <w:jc w:val="center"/>
        <w:rPr>
          <w:sz w:val="24"/>
          <w:u w:val="single" w:color="000000"/>
        </w:rPr>
      </w:pPr>
    </w:p>
    <w:p w:rsidR="002F19B8" w:rsidRDefault="002F19B8">
      <w:pPr>
        <w:spacing w:after="96"/>
        <w:ind w:left="75"/>
        <w:jc w:val="center"/>
        <w:rPr>
          <w:sz w:val="24"/>
          <w:u w:val="single" w:color="000000"/>
        </w:rPr>
      </w:pPr>
    </w:p>
    <w:p w:rsidR="00BA63BA" w:rsidRDefault="002F19B8">
      <w:pPr>
        <w:spacing w:after="96"/>
        <w:ind w:left="75"/>
        <w:jc w:val="center"/>
      </w:pPr>
      <w:r>
        <w:rPr>
          <w:sz w:val="24"/>
          <w:u w:val="single" w:color="000000"/>
        </w:rPr>
        <w:t xml:space="preserve">How to Access Remote Learning on </w:t>
      </w:r>
      <w:proofErr w:type="spellStart"/>
      <w:r>
        <w:rPr>
          <w:sz w:val="24"/>
          <w:u w:val="single" w:color="000000"/>
        </w:rPr>
        <w:t>Playstation</w:t>
      </w:r>
      <w:proofErr w:type="spellEnd"/>
      <w:r>
        <w:rPr>
          <w:sz w:val="24"/>
          <w:u w:val="single" w:color="000000"/>
        </w:rPr>
        <w:t>/ Xbox</w:t>
      </w:r>
      <w:r>
        <w:rPr>
          <w:sz w:val="24"/>
        </w:rPr>
        <w:t xml:space="preserve"> </w:t>
      </w:r>
    </w:p>
    <w:p w:rsidR="00BA63BA" w:rsidRDefault="002F19B8">
      <w:pPr>
        <w:spacing w:after="120" w:line="240" w:lineRule="auto"/>
      </w:pPr>
      <w:r>
        <w:rPr>
          <w:sz w:val="24"/>
        </w:rPr>
        <w:t xml:space="preserve">If you </w:t>
      </w:r>
      <w:proofErr w:type="gramStart"/>
      <w:r>
        <w:rPr>
          <w:sz w:val="24"/>
        </w:rPr>
        <w:t>haven’t got</w:t>
      </w:r>
      <w:proofErr w:type="gramEnd"/>
      <w:r>
        <w:rPr>
          <w:sz w:val="24"/>
        </w:rPr>
        <w:t xml:space="preserve"> a laptop/ tablet to access remote learning but do have a </w:t>
      </w:r>
      <w:proofErr w:type="spellStart"/>
      <w:r>
        <w:rPr>
          <w:sz w:val="24"/>
        </w:rPr>
        <w:t>Playstation</w:t>
      </w:r>
      <w:proofErr w:type="spellEnd"/>
      <w:r>
        <w:rPr>
          <w:sz w:val="24"/>
        </w:rPr>
        <w:t xml:space="preserve"> or Xbox, please follow the steps below to bring up your remote learning tasks on your console: </w:t>
      </w:r>
    </w:p>
    <w:p w:rsidR="00BA63BA" w:rsidRDefault="002F19B8">
      <w:pPr>
        <w:spacing w:after="0"/>
      </w:pPr>
      <w:r>
        <w:rPr>
          <w:sz w:val="24"/>
        </w:rPr>
        <w:t xml:space="preserve"> </w:t>
      </w:r>
    </w:p>
    <w:p w:rsidR="00BA63BA" w:rsidRDefault="002F19B8">
      <w:pPr>
        <w:spacing w:after="65"/>
        <w:ind w:left="2745"/>
      </w:pPr>
      <w:r>
        <w:t xml:space="preserve">                        </w:t>
      </w:r>
      <w:r>
        <w:rPr>
          <w:noProof/>
        </w:rPr>
        <w:drawing>
          <wp:inline distT="0" distB="0" distL="0" distR="0">
            <wp:extent cx="1590675" cy="1247775"/>
            <wp:effectExtent l="0" t="0" r="9525" b="9525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BA" w:rsidRDefault="002F19B8">
      <w:pPr>
        <w:spacing w:after="387"/>
        <w:ind w:left="129"/>
        <w:jc w:val="center"/>
      </w:pPr>
      <w:r>
        <w:rPr>
          <w:color w:val="222222"/>
          <w:sz w:val="24"/>
        </w:rPr>
        <w:t xml:space="preserve"> </w:t>
      </w:r>
    </w:p>
    <w:p w:rsidR="00BA63BA" w:rsidRDefault="002F19B8">
      <w:pPr>
        <w:numPr>
          <w:ilvl w:val="0"/>
          <w:numId w:val="1"/>
        </w:numPr>
        <w:spacing w:after="313"/>
        <w:ind w:right="4" w:hanging="360"/>
        <w:jc w:val="center"/>
      </w:pPr>
      <w:r>
        <w:rPr>
          <w:color w:val="222222"/>
          <w:sz w:val="24"/>
        </w:rPr>
        <w:t xml:space="preserve">Plug a keyboard into the Xbox USB slot; </w:t>
      </w:r>
    </w:p>
    <w:p w:rsidR="00BA63BA" w:rsidRDefault="002F19B8">
      <w:pPr>
        <w:numPr>
          <w:ilvl w:val="0"/>
          <w:numId w:val="1"/>
        </w:numPr>
        <w:spacing w:after="313"/>
        <w:ind w:right="4" w:hanging="360"/>
        <w:jc w:val="center"/>
      </w:pPr>
      <w:r>
        <w:rPr>
          <w:color w:val="222222"/>
          <w:sz w:val="24"/>
        </w:rPr>
        <w:t xml:space="preserve">Go to my games and apps; </w:t>
      </w:r>
    </w:p>
    <w:p w:rsidR="00BA63BA" w:rsidRDefault="002F19B8">
      <w:pPr>
        <w:numPr>
          <w:ilvl w:val="0"/>
          <w:numId w:val="1"/>
        </w:numPr>
        <w:spacing w:after="313"/>
        <w:ind w:right="4" w:hanging="360"/>
        <w:jc w:val="center"/>
      </w:pPr>
      <w:r>
        <w:rPr>
          <w:color w:val="222222"/>
          <w:sz w:val="24"/>
        </w:rPr>
        <w:t xml:space="preserve">Find and select Microsoft Edge; </w:t>
      </w:r>
    </w:p>
    <w:p w:rsidR="00BA63BA" w:rsidRDefault="002F19B8">
      <w:pPr>
        <w:numPr>
          <w:ilvl w:val="0"/>
          <w:numId w:val="1"/>
        </w:numPr>
        <w:spacing w:after="0" w:line="516" w:lineRule="auto"/>
        <w:ind w:right="4" w:hanging="360"/>
        <w:jc w:val="center"/>
      </w:pPr>
      <w:r>
        <w:rPr>
          <w:color w:val="222222"/>
          <w:sz w:val="24"/>
        </w:rPr>
        <w:t xml:space="preserve">In the address bar, type in Class Dojo student (or Tapestry for Foundation children); </w:t>
      </w:r>
      <w:proofErr w:type="gramStart"/>
      <w:r>
        <w:rPr>
          <w:color w:val="222222"/>
          <w:sz w:val="24"/>
        </w:rPr>
        <w:t>5</w:t>
      </w:r>
      <w:proofErr w:type="gramEnd"/>
      <w:r>
        <w:rPr>
          <w:color w:val="222222"/>
          <w:sz w:val="24"/>
        </w:rPr>
        <w:t>.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color w:val="222222"/>
          <w:sz w:val="24"/>
        </w:rPr>
        <w:t xml:space="preserve">Login to your account using the details provided by school. </w:t>
      </w:r>
    </w:p>
    <w:p w:rsidR="00BA63BA" w:rsidRDefault="002F19B8">
      <w:pPr>
        <w:spacing w:after="325"/>
        <w:ind w:left="128"/>
        <w:jc w:val="center"/>
      </w:pPr>
      <w:r>
        <w:rPr>
          <w:noProof/>
        </w:rPr>
        <w:drawing>
          <wp:inline distT="0" distB="0" distL="0" distR="0">
            <wp:extent cx="2143125" cy="1047750"/>
            <wp:effectExtent l="0" t="0" r="9525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465" cy="104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2222"/>
          <w:sz w:val="24"/>
        </w:rPr>
        <w:t xml:space="preserve"> </w:t>
      </w:r>
    </w:p>
    <w:p w:rsidR="00BA63BA" w:rsidRDefault="002F19B8">
      <w:pPr>
        <w:numPr>
          <w:ilvl w:val="0"/>
          <w:numId w:val="2"/>
        </w:numPr>
        <w:spacing w:after="314"/>
        <w:ind w:hanging="361"/>
      </w:pPr>
      <w:r>
        <w:rPr>
          <w:color w:val="222222"/>
          <w:sz w:val="24"/>
        </w:rPr>
        <w:t>I</w:t>
      </w:r>
      <w:r>
        <w:rPr>
          <w:color w:val="222222"/>
          <w:sz w:val="24"/>
        </w:rPr>
        <w:t xml:space="preserve">dentify the PlayStation internet browser icon (WWW with dots around it); </w:t>
      </w:r>
    </w:p>
    <w:p w:rsidR="00BA63BA" w:rsidRDefault="002F19B8">
      <w:pPr>
        <w:numPr>
          <w:ilvl w:val="0"/>
          <w:numId w:val="2"/>
        </w:numPr>
        <w:spacing w:after="313"/>
        <w:ind w:hanging="361"/>
      </w:pPr>
      <w:r>
        <w:rPr>
          <w:color w:val="222222"/>
          <w:sz w:val="24"/>
        </w:rPr>
        <w:t xml:space="preserve">Press the PlayStation logo on the controller; </w:t>
      </w:r>
    </w:p>
    <w:p w:rsidR="00BA63BA" w:rsidRDefault="002F19B8">
      <w:pPr>
        <w:numPr>
          <w:ilvl w:val="0"/>
          <w:numId w:val="2"/>
        </w:numPr>
        <w:spacing w:after="314"/>
        <w:ind w:hanging="361"/>
      </w:pPr>
      <w:r>
        <w:rPr>
          <w:color w:val="222222"/>
          <w:sz w:val="24"/>
        </w:rPr>
        <w:t xml:space="preserve">Go to the library and find options for games and applications; </w:t>
      </w:r>
    </w:p>
    <w:p w:rsidR="00BA63BA" w:rsidRDefault="002F19B8">
      <w:pPr>
        <w:numPr>
          <w:ilvl w:val="0"/>
          <w:numId w:val="2"/>
        </w:numPr>
        <w:spacing w:after="314"/>
        <w:ind w:hanging="361"/>
      </w:pPr>
      <w:r>
        <w:rPr>
          <w:color w:val="222222"/>
          <w:sz w:val="24"/>
        </w:rPr>
        <w:lastRenderedPageBreak/>
        <w:t xml:space="preserve">Go to applications and you will find the internet browser; </w:t>
      </w:r>
    </w:p>
    <w:p w:rsidR="00BA63BA" w:rsidRDefault="002F19B8">
      <w:pPr>
        <w:numPr>
          <w:ilvl w:val="0"/>
          <w:numId w:val="2"/>
        </w:numPr>
        <w:spacing w:after="313"/>
        <w:ind w:hanging="361"/>
      </w:pPr>
      <w:r>
        <w:rPr>
          <w:color w:val="222222"/>
          <w:sz w:val="24"/>
        </w:rPr>
        <w:t xml:space="preserve">In the address bar, type in Class Dojo student (or Tapestry for Foundation children); </w:t>
      </w:r>
    </w:p>
    <w:p w:rsidR="00BA63BA" w:rsidRDefault="002F19B8">
      <w:pPr>
        <w:numPr>
          <w:ilvl w:val="0"/>
          <w:numId w:val="2"/>
        </w:numPr>
        <w:spacing w:after="178"/>
        <w:ind w:hanging="361"/>
      </w:pPr>
      <w:r>
        <w:rPr>
          <w:color w:val="222222"/>
          <w:sz w:val="24"/>
        </w:rPr>
        <w:t xml:space="preserve">Login to your account using the details provided by school. </w:t>
      </w:r>
    </w:p>
    <w:p w:rsidR="00BA63BA" w:rsidRDefault="002F19B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BA63BA" w:rsidSect="002F19B8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5F5E"/>
    <w:multiLevelType w:val="hybridMultilevel"/>
    <w:tmpl w:val="C3B0CDDA"/>
    <w:lvl w:ilvl="0" w:tplc="DB26DB08">
      <w:start w:val="1"/>
      <w:numFmt w:val="decimal"/>
      <w:lvlText w:val="%1.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40B00">
      <w:start w:val="1"/>
      <w:numFmt w:val="lowerLetter"/>
      <w:lvlText w:val="%2"/>
      <w:lvlJc w:val="left"/>
      <w:pPr>
        <w:ind w:left="339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EC18A">
      <w:start w:val="1"/>
      <w:numFmt w:val="lowerRoman"/>
      <w:lvlText w:val="%3"/>
      <w:lvlJc w:val="left"/>
      <w:pPr>
        <w:ind w:left="411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E637E">
      <w:start w:val="1"/>
      <w:numFmt w:val="decimal"/>
      <w:lvlText w:val="%4"/>
      <w:lvlJc w:val="left"/>
      <w:pPr>
        <w:ind w:left="483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2F838">
      <w:start w:val="1"/>
      <w:numFmt w:val="lowerLetter"/>
      <w:lvlText w:val="%5"/>
      <w:lvlJc w:val="left"/>
      <w:pPr>
        <w:ind w:left="555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636F8">
      <w:start w:val="1"/>
      <w:numFmt w:val="lowerRoman"/>
      <w:lvlText w:val="%6"/>
      <w:lvlJc w:val="left"/>
      <w:pPr>
        <w:ind w:left="627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868A0">
      <w:start w:val="1"/>
      <w:numFmt w:val="decimal"/>
      <w:lvlText w:val="%7"/>
      <w:lvlJc w:val="left"/>
      <w:pPr>
        <w:ind w:left="699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A3460">
      <w:start w:val="1"/>
      <w:numFmt w:val="lowerLetter"/>
      <w:lvlText w:val="%8"/>
      <w:lvlJc w:val="left"/>
      <w:pPr>
        <w:ind w:left="771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0DEB8">
      <w:start w:val="1"/>
      <w:numFmt w:val="lowerRoman"/>
      <w:lvlText w:val="%9"/>
      <w:lvlJc w:val="left"/>
      <w:pPr>
        <w:ind w:left="843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294030"/>
    <w:multiLevelType w:val="hybridMultilevel"/>
    <w:tmpl w:val="7556FE12"/>
    <w:lvl w:ilvl="0" w:tplc="AD6EDC06">
      <w:start w:val="1"/>
      <w:numFmt w:val="decimal"/>
      <w:lvlText w:val="%1."/>
      <w:lvlJc w:val="left"/>
      <w:pPr>
        <w:ind w:left="155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8F89C">
      <w:start w:val="1"/>
      <w:numFmt w:val="lowerLetter"/>
      <w:lvlText w:val="%2"/>
      <w:lvlJc w:val="left"/>
      <w:pPr>
        <w:ind w:left="251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E5CDA">
      <w:start w:val="1"/>
      <w:numFmt w:val="lowerRoman"/>
      <w:lvlText w:val="%3"/>
      <w:lvlJc w:val="left"/>
      <w:pPr>
        <w:ind w:left="323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43B2E">
      <w:start w:val="1"/>
      <w:numFmt w:val="decimal"/>
      <w:lvlText w:val="%4"/>
      <w:lvlJc w:val="left"/>
      <w:pPr>
        <w:ind w:left="395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40A86">
      <w:start w:val="1"/>
      <w:numFmt w:val="lowerLetter"/>
      <w:lvlText w:val="%5"/>
      <w:lvlJc w:val="left"/>
      <w:pPr>
        <w:ind w:left="467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62E310">
      <w:start w:val="1"/>
      <w:numFmt w:val="lowerRoman"/>
      <w:lvlText w:val="%6"/>
      <w:lvlJc w:val="left"/>
      <w:pPr>
        <w:ind w:left="539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218F0">
      <w:start w:val="1"/>
      <w:numFmt w:val="decimal"/>
      <w:lvlText w:val="%7"/>
      <w:lvlJc w:val="left"/>
      <w:pPr>
        <w:ind w:left="611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8D7AC">
      <w:start w:val="1"/>
      <w:numFmt w:val="lowerLetter"/>
      <w:lvlText w:val="%8"/>
      <w:lvlJc w:val="left"/>
      <w:pPr>
        <w:ind w:left="683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5C1224">
      <w:start w:val="1"/>
      <w:numFmt w:val="lowerRoman"/>
      <w:lvlText w:val="%9"/>
      <w:lvlJc w:val="left"/>
      <w:pPr>
        <w:ind w:left="755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BA"/>
    <w:rsid w:val="002F19B8"/>
    <w:rsid w:val="00A25AB2"/>
    <w:rsid w:val="00B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490DC"/>
  <w15:docId w15:val="{67AAD35A-A1D0-43B6-B175-5B0BC516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Hamilton</dc:creator>
  <cp:keywords/>
  <cp:lastModifiedBy>Kirstie Humphreys</cp:lastModifiedBy>
  <cp:revision>2</cp:revision>
  <cp:lastPrinted>2021-01-07T16:22:00Z</cp:lastPrinted>
  <dcterms:created xsi:type="dcterms:W3CDTF">2021-01-07T16:22:00Z</dcterms:created>
  <dcterms:modified xsi:type="dcterms:W3CDTF">2021-01-07T16:22:00Z</dcterms:modified>
</cp:coreProperties>
</file>